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65" w:rsidRPr="000641D7" w:rsidRDefault="008410FE">
      <w:pPr>
        <w:rPr>
          <w:u w:val="single"/>
        </w:rPr>
      </w:pPr>
      <w:r w:rsidRPr="000641D7">
        <w:rPr>
          <w:u w:val="single"/>
        </w:rPr>
        <w:t>POZEMKOVÉ ÚPRAVY V OBCI BLAŽEJOVICE – VÍTONICE</w:t>
      </w:r>
    </w:p>
    <w:p w:rsidR="008410FE" w:rsidRPr="000641D7" w:rsidRDefault="008410FE">
      <w:pPr>
        <w:rPr>
          <w:u w:val="single"/>
        </w:rPr>
      </w:pPr>
      <w:r w:rsidRPr="000641D7">
        <w:rPr>
          <w:u w:val="single"/>
        </w:rPr>
        <w:t>Katastrální území Blažejovice –</w:t>
      </w:r>
      <w:r w:rsidR="000641D7" w:rsidRPr="000641D7">
        <w:rPr>
          <w:u w:val="single"/>
        </w:rPr>
        <w:t xml:space="preserve"> Vítonice</w:t>
      </w:r>
    </w:p>
    <w:p w:rsidR="008410FE" w:rsidRDefault="008410FE">
      <w:r>
        <w:t xml:space="preserve">Komplexní pozemková úprava se postupně v obcích provádí a v průběhu doby se </w:t>
      </w:r>
      <w:proofErr w:type="gramStart"/>
      <w:r>
        <w:t>dotkne  všech</w:t>
      </w:r>
      <w:proofErr w:type="gramEnd"/>
      <w:r>
        <w:t xml:space="preserve"> obcí.</w:t>
      </w:r>
    </w:p>
    <w:p w:rsidR="008410FE" w:rsidRDefault="008410FE">
      <w:r>
        <w:t xml:space="preserve"> Je hodně obcí v i našem okolí, kde jsou již po pozemkových úpravách. </w:t>
      </w:r>
    </w:p>
    <w:p w:rsidR="008410FE" w:rsidRDefault="008410FE">
      <w:r>
        <w:t xml:space="preserve">Kde </w:t>
      </w:r>
      <w:proofErr w:type="gramStart"/>
      <w:r>
        <w:t>chtějí</w:t>
      </w:r>
      <w:proofErr w:type="gramEnd"/>
      <w:r>
        <w:t xml:space="preserve"> situaci řešit </w:t>
      </w:r>
      <w:proofErr w:type="gramStart"/>
      <w:r>
        <w:t>mohou</w:t>
      </w:r>
      <w:proofErr w:type="gramEnd"/>
      <w:r>
        <w:t xml:space="preserve"> požádat již nyní. Finančních prostředků na tyto úpravy má stát </w:t>
      </w:r>
    </w:p>
    <w:p w:rsidR="008410FE" w:rsidRDefault="00B469B9">
      <w:r>
        <w:t>d</w:t>
      </w:r>
      <w:r w:rsidR="008410FE">
        <w:t xml:space="preserve">ostatek. Proto i naši obce vyzval Pozemkový úřad </w:t>
      </w:r>
      <w:proofErr w:type="spellStart"/>
      <w:r w:rsidR="008410FE">
        <w:t>úřad</w:t>
      </w:r>
      <w:proofErr w:type="spellEnd"/>
      <w:r w:rsidR="008410FE">
        <w:t xml:space="preserve"> k případným provedením úprav.</w:t>
      </w:r>
    </w:p>
    <w:p w:rsidR="00667C52" w:rsidRDefault="00667C52">
      <w:r>
        <w:t>Podmínkou pro tyto úpravy je souhlas více jak 50% majitelů pozemků.</w:t>
      </w:r>
    </w:p>
    <w:p w:rsidR="00667C52" w:rsidRDefault="00667C52">
      <w:r>
        <w:t xml:space="preserve">Každá parcela by měla být </w:t>
      </w:r>
      <w:proofErr w:type="gramStart"/>
      <w:r>
        <w:t>zaměřena , zkontrolována</w:t>
      </w:r>
      <w:proofErr w:type="gramEnd"/>
      <w:r>
        <w:t xml:space="preserve"> její velikost , zda se do území vejde </w:t>
      </w:r>
      <w:proofErr w:type="spellStart"/>
      <w:r>
        <w:t>apod</w:t>
      </w:r>
      <w:proofErr w:type="spellEnd"/>
      <w:r>
        <w:t>…</w:t>
      </w:r>
    </w:p>
    <w:p w:rsidR="00667C52" w:rsidRDefault="00667C52">
      <w:r>
        <w:t xml:space="preserve">Úpravy přináší i možnost případného </w:t>
      </w:r>
      <w:proofErr w:type="spellStart"/>
      <w:r>
        <w:t>zcelení</w:t>
      </w:r>
      <w:proofErr w:type="spellEnd"/>
      <w:r>
        <w:t xml:space="preserve"> roztříštěných parcel.</w:t>
      </w:r>
    </w:p>
    <w:p w:rsidR="00667C52" w:rsidRDefault="00667C52">
      <w:r>
        <w:t>Každá parcela musí mít přístupovou komunikaci, vždy je porovnána bonita půdy.</w:t>
      </w:r>
    </w:p>
    <w:p w:rsidR="00667C52" w:rsidRDefault="00667C52">
      <w:r>
        <w:t xml:space="preserve">Dále řeší protierozní opatření a ochranu půdního fondu. Což je v naší obci vážný problém. Obec </w:t>
      </w:r>
      <w:proofErr w:type="gramStart"/>
      <w:r>
        <w:t>se ho</w:t>
      </w:r>
      <w:proofErr w:type="gramEnd"/>
      <w:r>
        <w:t xml:space="preserve"> </w:t>
      </w:r>
    </w:p>
    <w:p w:rsidR="00667C52" w:rsidRDefault="00667C52">
      <w:r>
        <w:t>pokouší řešit, bohužel jedná se o tak velké finanční prostředky, které jsou mimo možnosti obce.</w:t>
      </w:r>
    </w:p>
    <w:p w:rsidR="00667C52" w:rsidRDefault="00667C52">
      <w:r>
        <w:t>Každý ma</w:t>
      </w:r>
      <w:r w:rsidR="0096654A">
        <w:t>ji</w:t>
      </w:r>
      <w:r>
        <w:t xml:space="preserve">tel pozemků je zodpovědný za svoje, nemůže dopustit splachování úrodné půdy do potoků  </w:t>
      </w:r>
    </w:p>
    <w:p w:rsidR="00667C52" w:rsidRDefault="00667C52">
      <w:r>
        <w:t xml:space="preserve">a </w:t>
      </w:r>
      <w:proofErr w:type="gramStart"/>
      <w:r>
        <w:t>rybníků</w:t>
      </w:r>
      <w:r w:rsidR="00B456ED">
        <w:t xml:space="preserve"> . Pokud</w:t>
      </w:r>
      <w:proofErr w:type="gramEnd"/>
      <w:r w:rsidR="00B456ED">
        <w:t xml:space="preserve"> by to mělo takto dál pokračovat zůstane všude jen neúrodná zemina.</w:t>
      </w:r>
    </w:p>
    <w:p w:rsidR="00B456ED" w:rsidRDefault="00B456ED">
      <w:r>
        <w:t xml:space="preserve">Při úpravách </w:t>
      </w:r>
      <w:proofErr w:type="gramStart"/>
      <w:r>
        <w:t>dojde i  k úpravám</w:t>
      </w:r>
      <w:proofErr w:type="gramEnd"/>
      <w:r>
        <w:t xml:space="preserve"> o ochraně půdy před spláchnutím z polí. U nás je třeba připomenout</w:t>
      </w:r>
    </w:p>
    <w:p w:rsidR="00B456ED" w:rsidRDefault="00B469B9">
      <w:r>
        <w:t>z</w:t>
      </w:r>
      <w:r w:rsidR="00B456ED">
        <w:t xml:space="preserve">vláště neutěšený stav  kolem obce – </w:t>
      </w:r>
      <w:proofErr w:type="gramStart"/>
      <w:r w:rsidR="00B456ED">
        <w:t>Vrška , Obůrka</w:t>
      </w:r>
      <w:proofErr w:type="gramEnd"/>
      <w:r w:rsidR="00B456ED">
        <w:t xml:space="preserve">, Žlábka, od Sloupku dolu, od kravína, dále mizí </w:t>
      </w:r>
    </w:p>
    <w:p w:rsidR="00B456ED" w:rsidRDefault="00B469B9">
      <w:r>
        <w:t>z</w:t>
      </w:r>
      <w:bookmarkStart w:id="0" w:name="_GoBack"/>
      <w:bookmarkEnd w:id="0"/>
      <w:r w:rsidR="00B456ED">
        <w:t xml:space="preserve">emina na Veselkách, Kamení , Skalka, na </w:t>
      </w:r>
      <w:proofErr w:type="spellStart"/>
      <w:r w:rsidR="00B456ED">
        <w:t>Vítonicku</w:t>
      </w:r>
      <w:proofErr w:type="spellEnd"/>
      <w:r w:rsidR="00B456ED">
        <w:t xml:space="preserve"> za cestou, tady všude je třeba opatření k zábraně </w:t>
      </w:r>
    </w:p>
    <w:p w:rsidR="00B456ED" w:rsidRDefault="00B456ED">
      <w:r>
        <w:t xml:space="preserve">nenávratných škod. Každým rokem </w:t>
      </w:r>
      <w:proofErr w:type="gramStart"/>
      <w:r>
        <w:t>vidíme</w:t>
      </w:r>
      <w:proofErr w:type="gramEnd"/>
      <w:r>
        <w:t xml:space="preserve"> kolik </w:t>
      </w:r>
      <w:proofErr w:type="gramStart"/>
      <w:r>
        <w:t>přibyde</w:t>
      </w:r>
      <w:proofErr w:type="gramEnd"/>
      <w:r>
        <w:t xml:space="preserve"> materiálu do rybníků</w:t>
      </w:r>
      <w:r w:rsidR="000641D7">
        <w:t>.</w:t>
      </w:r>
    </w:p>
    <w:p w:rsidR="000641D7" w:rsidRDefault="000641D7">
      <w:r>
        <w:t xml:space="preserve">Pozemková úprava by dále měla přinést zpevnění cest, osazení vhodnou zelení, svodnice k odvedení </w:t>
      </w:r>
    </w:p>
    <w:p w:rsidR="000641D7" w:rsidRDefault="000641D7">
      <w:r>
        <w:t>vody, dále zadržení vody co nejvíce na pozemcích, umožnění vsaku do půdy.</w:t>
      </w:r>
    </w:p>
    <w:p w:rsidR="000641D7" w:rsidRDefault="000641D7">
      <w:r>
        <w:t>Na všechny tyto navržené, projednané úpravy by měl být dostatek finančních prostředků.</w:t>
      </w:r>
    </w:p>
    <w:p w:rsidR="000641D7" w:rsidRDefault="000641D7">
      <w:r>
        <w:t>OBEC ÚPRAVU PŘEDKLÁDÁ VLASTNÍKŮM POZEMKŮ JAKO NABIDKU POZEMKOVÉHO ÚŘADU.</w:t>
      </w:r>
    </w:p>
    <w:p w:rsidR="000641D7" w:rsidRDefault="000641D7">
      <w:r>
        <w:t xml:space="preserve">NIKDO NIKOHO </w:t>
      </w:r>
      <w:proofErr w:type="gramStart"/>
      <w:r>
        <w:t>NENUTÍ , NIKOMU</w:t>
      </w:r>
      <w:proofErr w:type="gramEnd"/>
      <w:r>
        <w:t xml:space="preserve"> NIC NENAŘIZUJE. JDE O VAŠE ROZHODNUTÍ.</w:t>
      </w:r>
    </w:p>
    <w:p w:rsidR="000641D7" w:rsidRDefault="000641D7">
      <w:r>
        <w:t xml:space="preserve">KAŽDÝ BY MĚL PAMATOVAT, ŽE PŮDU MÁME ZAPUJČENOU OD NAŠIM PŘEDKU A JE TŘEBA JI DÁL </w:t>
      </w:r>
    </w:p>
    <w:p w:rsidR="000641D7" w:rsidRDefault="000641D7">
      <w:r>
        <w:t>PŘEDÁVAT V POŘÁDKU.</w:t>
      </w:r>
    </w:p>
    <w:p w:rsidR="000641D7" w:rsidRDefault="000641D7">
      <w:r>
        <w:t xml:space="preserve">Za </w:t>
      </w:r>
      <w:proofErr w:type="gramStart"/>
      <w:r>
        <w:t>obec            Karel</w:t>
      </w:r>
      <w:proofErr w:type="gramEnd"/>
      <w:r>
        <w:t xml:space="preserve"> Říha                                                      Josef Urbánek</w:t>
      </w:r>
    </w:p>
    <w:p w:rsidR="000641D7" w:rsidRDefault="000641D7">
      <w:r>
        <w:t xml:space="preserve">                   Starosta </w:t>
      </w:r>
      <w:proofErr w:type="gramStart"/>
      <w:r>
        <w:t>obce                                                 místostarosta</w:t>
      </w:r>
      <w:proofErr w:type="gramEnd"/>
      <w:r>
        <w:t xml:space="preserve"> obce  </w:t>
      </w:r>
    </w:p>
    <w:p w:rsidR="000641D7" w:rsidRDefault="000641D7"/>
    <w:p w:rsidR="000641D7" w:rsidRDefault="000641D7"/>
    <w:p w:rsidR="00667C52" w:rsidRDefault="00667C52"/>
    <w:sectPr w:rsidR="0066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FE"/>
    <w:rsid w:val="000641D7"/>
    <w:rsid w:val="001F7765"/>
    <w:rsid w:val="00667C52"/>
    <w:rsid w:val="008410FE"/>
    <w:rsid w:val="0096654A"/>
    <w:rsid w:val="00B456ED"/>
    <w:rsid w:val="00B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2017-04-18T07:23:00Z</cp:lastPrinted>
  <dcterms:created xsi:type="dcterms:W3CDTF">2017-03-20T14:06:00Z</dcterms:created>
  <dcterms:modified xsi:type="dcterms:W3CDTF">2017-04-19T06:28:00Z</dcterms:modified>
</cp:coreProperties>
</file>