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35" w:rsidRPr="00513883" w:rsidRDefault="00513883">
      <w:pPr>
        <w:rPr>
          <w:u w:val="single"/>
        </w:rPr>
      </w:pPr>
      <w:r w:rsidRPr="00513883">
        <w:rPr>
          <w:u w:val="single"/>
        </w:rPr>
        <w:t xml:space="preserve">Řádné zasedání zastupitelstvo obce Blažejovice </w:t>
      </w:r>
    </w:p>
    <w:p w:rsidR="00513883" w:rsidRDefault="00513883">
      <w:r w:rsidRPr="00513883">
        <w:rPr>
          <w:u w:val="single"/>
        </w:rPr>
        <w:t>Datum konání</w:t>
      </w:r>
      <w:r>
        <w:t>: 10. května  2022       18.00hod.</w:t>
      </w:r>
    </w:p>
    <w:p w:rsidR="00513883" w:rsidRDefault="00513883">
      <w:r w:rsidRPr="00513883">
        <w:rPr>
          <w:u w:val="single"/>
        </w:rPr>
        <w:t>Místo konání</w:t>
      </w:r>
      <w:r>
        <w:t xml:space="preserve">: Kancelář OÚ Blažejovice </w:t>
      </w:r>
    </w:p>
    <w:p w:rsidR="00513883" w:rsidRDefault="00513883">
      <w:r w:rsidRPr="00513883">
        <w:rPr>
          <w:u w:val="single"/>
        </w:rPr>
        <w:t>Datum svolání</w:t>
      </w:r>
      <w:r>
        <w:t>: 30. 4. 2022</w:t>
      </w:r>
    </w:p>
    <w:p w:rsidR="00513883" w:rsidRDefault="00513883">
      <w:r w:rsidRPr="00513883">
        <w:rPr>
          <w:u w:val="single"/>
        </w:rPr>
        <w:t>Přítomni zastupitelé</w:t>
      </w:r>
      <w:r>
        <w:t>: Karel Říha, Fr. Dědič, Michal Machyán, Josef Urbánek, Fr. Nekola</w:t>
      </w:r>
    </w:p>
    <w:p w:rsidR="00513883" w:rsidRDefault="00513883">
      <w:r w:rsidRPr="00513883">
        <w:rPr>
          <w:u w:val="single"/>
        </w:rPr>
        <w:t>Omluveni:</w:t>
      </w:r>
      <w:r>
        <w:t xml:space="preserve"> Karel Janků</w:t>
      </w:r>
    </w:p>
    <w:p w:rsidR="00513883" w:rsidRDefault="00513883">
      <w:r w:rsidRPr="00EA3BD7">
        <w:rPr>
          <w:u w:val="single"/>
        </w:rPr>
        <w:t>Hosté</w:t>
      </w:r>
      <w:r>
        <w:t>: Josef Chlad, Fr. Dědič ml. 54, Fr. Dědič ml. 19</w:t>
      </w:r>
    </w:p>
    <w:p w:rsidR="00513883" w:rsidRPr="00EA3BD7" w:rsidRDefault="00513883">
      <w:pPr>
        <w:rPr>
          <w:u w:val="single"/>
        </w:rPr>
      </w:pPr>
      <w:r w:rsidRPr="00EA3BD7">
        <w:rPr>
          <w:u w:val="single"/>
        </w:rPr>
        <w:t>Zastupitelstvo je usnášení schopné</w:t>
      </w:r>
    </w:p>
    <w:p w:rsidR="00EA3BD7" w:rsidRDefault="00EA3BD7">
      <w:r w:rsidRPr="00EA3BD7">
        <w:rPr>
          <w:u w:val="single"/>
        </w:rPr>
        <w:t>Ověřovatelé zápisu</w:t>
      </w:r>
      <w:r>
        <w:t>: Josef Urbánek, Fr. Lebeda</w:t>
      </w:r>
    </w:p>
    <w:p w:rsidR="00EA3BD7" w:rsidRDefault="00EA3BD7">
      <w:r w:rsidRPr="00EA3BD7">
        <w:rPr>
          <w:u w:val="single"/>
        </w:rPr>
        <w:t>Zapisovatel:</w:t>
      </w:r>
      <w:r>
        <w:t xml:space="preserve"> Karel Říha</w:t>
      </w:r>
    </w:p>
    <w:p w:rsidR="00EA3BD7" w:rsidRDefault="00EA3BD7"/>
    <w:p w:rsidR="00EA3BD7" w:rsidRPr="00EA3BD7" w:rsidRDefault="00EA3BD7">
      <w:pPr>
        <w:rPr>
          <w:u w:val="single"/>
        </w:rPr>
      </w:pPr>
      <w:r w:rsidRPr="00EA3BD7">
        <w:rPr>
          <w:u w:val="single"/>
        </w:rPr>
        <w:t>Program jednání:</w:t>
      </w:r>
    </w:p>
    <w:p w:rsidR="00EA3BD7" w:rsidRDefault="00EA3BD7">
      <w:r>
        <w:t>1. Zpráva o činnosti od posledního zasedání, plnění usnesení</w:t>
      </w:r>
    </w:p>
    <w:p w:rsidR="00EA3BD7" w:rsidRDefault="00EA3BD7">
      <w:r>
        <w:t>2. Vyúčtování poplatků za minulé období</w:t>
      </w:r>
    </w:p>
    <w:p w:rsidR="00EA3BD7" w:rsidRDefault="00EA3BD7">
      <w:r>
        <w:t xml:space="preserve">    - výběr poplatků za minulé období- za odpad 2022</w:t>
      </w:r>
    </w:p>
    <w:p w:rsidR="00EA3BD7" w:rsidRDefault="00EA3BD7">
      <w:r>
        <w:t>3. Vjezd do školy – proplacení</w:t>
      </w:r>
    </w:p>
    <w:p w:rsidR="00EA3BD7" w:rsidRDefault="00EA3BD7">
      <w:r>
        <w:t>4. Projednání čerpání peněz z prostředků SK</w:t>
      </w:r>
    </w:p>
    <w:p w:rsidR="00EA3BD7" w:rsidRDefault="00EA3BD7">
      <w:r>
        <w:t>5. Hasičské auto – proplacení</w:t>
      </w:r>
    </w:p>
    <w:p w:rsidR="00EA3BD7" w:rsidRDefault="00EA3BD7">
      <w:r>
        <w:t>6. Pouťové slavnosti</w:t>
      </w:r>
    </w:p>
    <w:p w:rsidR="00EA3BD7" w:rsidRDefault="00EA3BD7">
      <w:r>
        <w:t>7. Ostatní</w:t>
      </w:r>
    </w:p>
    <w:p w:rsidR="00EA3BD7" w:rsidRPr="00EA3BD7" w:rsidRDefault="00EA3BD7">
      <w:pPr>
        <w:rPr>
          <w:u w:val="single"/>
        </w:rPr>
      </w:pPr>
      <w:r w:rsidRPr="00EA3BD7">
        <w:rPr>
          <w:u w:val="single"/>
        </w:rPr>
        <w:t>Zastupitelstvo obce  na vědomí, schvaluje a přijímá usnesení č. j. 10/5/22-18</w:t>
      </w:r>
    </w:p>
    <w:p w:rsidR="00EA3BD7" w:rsidRDefault="00EA3BD7">
      <w:r>
        <w:t>1. Bere na vědomí zprávu o činnosti OÚ</w:t>
      </w:r>
    </w:p>
    <w:p w:rsidR="00EA3BD7" w:rsidRDefault="00EA3BD7">
      <w:r>
        <w:t xml:space="preserve">     - práce v lese – výsadba stromků 12000 ks , vyklízení chrastí, oplocenky</w:t>
      </w:r>
    </w:p>
    <w:p w:rsidR="00EA3BD7" w:rsidRDefault="00EA3BD7">
      <w:r>
        <w:t xml:space="preserve">     - dokončení vjezdu do školy</w:t>
      </w:r>
    </w:p>
    <w:p w:rsidR="00EA3BD7" w:rsidRDefault="00EA3BD7">
      <w:r>
        <w:t xml:space="preserve">     - výsledek Tříkrálové sbírky  7575,-</w:t>
      </w:r>
    </w:p>
    <w:p w:rsidR="00EA3BD7" w:rsidRDefault="00EA3BD7">
      <w:r>
        <w:t xml:space="preserve">     - výsledek sbírky pro Ukrajinu  2976,-                                              souhlasí všichni</w:t>
      </w:r>
    </w:p>
    <w:p w:rsidR="00EA3BD7" w:rsidRDefault="00EA3BD7">
      <w:r>
        <w:t>2. Schvaluje úpravu rozpočtu – 1. rozpočtové opatření</w:t>
      </w:r>
      <w:r w:rsidR="00B333D7">
        <w:t xml:space="preserve">                    souhlasí všichni</w:t>
      </w:r>
    </w:p>
    <w:p w:rsidR="00B333D7" w:rsidRDefault="00B333D7">
      <w:r>
        <w:t>3. Schvaluje účetní uzávěrku za rok 2021                                             souhlasí všichni</w:t>
      </w:r>
    </w:p>
    <w:p w:rsidR="00B333D7" w:rsidRDefault="00B333D7">
      <w:r>
        <w:t>4. Schvaluje proplacení faktury za hasičské auto 1.038.180Kč.</w:t>
      </w:r>
    </w:p>
    <w:p w:rsidR="00B333D7" w:rsidRDefault="00B333D7">
      <w:r>
        <w:t xml:space="preserve">    Převzetí auta včetně vybavení                                                            souhlasí všichni</w:t>
      </w:r>
    </w:p>
    <w:p w:rsidR="00B333D7" w:rsidRDefault="00B333D7">
      <w:r>
        <w:t>5. Bere na vědomí  informaci hasičů o vybavení auta</w:t>
      </w:r>
      <w:r w:rsidR="00E70AF4">
        <w:t>,</w:t>
      </w:r>
      <w:r>
        <w:t xml:space="preserve"> řízení skupinou B    souhlasí všichni</w:t>
      </w:r>
    </w:p>
    <w:p w:rsidR="00B333D7" w:rsidRDefault="00B333D7">
      <w:r>
        <w:lastRenderedPageBreak/>
        <w:t xml:space="preserve">6. Bere na vědomí informaci ohledně dopravního značení v obci Blažejovice . Cena cca 20.000Kč bez </w:t>
      </w:r>
    </w:p>
    <w:p w:rsidR="00B333D7" w:rsidRDefault="00B333D7">
      <w:r>
        <w:t xml:space="preserve">    montáže.                                                                                                            souhlasí všichni</w:t>
      </w:r>
    </w:p>
    <w:p w:rsidR="00B333D7" w:rsidRDefault="00B333D7">
      <w:r>
        <w:t>7. Bere na vědomí a schvaluje asfaltu za dlažbu na vjezdu u školy             souhlasí všichni</w:t>
      </w:r>
    </w:p>
    <w:p w:rsidR="00B333D7" w:rsidRDefault="00B333D7">
      <w:r>
        <w:t>8. Schvaluje čerpání z prostředků SK na opravu komunikací. Doporučilo starostovi</w:t>
      </w:r>
    </w:p>
    <w:p w:rsidR="00B333D7" w:rsidRDefault="00B333D7">
      <w:r>
        <w:t xml:space="preserve">    zajistit dodavatele.                                                                                           </w:t>
      </w:r>
      <w:r w:rsidR="002D5753">
        <w:t>s</w:t>
      </w:r>
      <w:r>
        <w:t>ouhlasí všichni</w:t>
      </w:r>
    </w:p>
    <w:p w:rsidR="002D5753" w:rsidRDefault="002D5753">
      <w:r>
        <w:t>9. Schvaluje nákup výkonného mycího stroje na ČOV, cena kolem 10.000Kč.</w:t>
      </w:r>
    </w:p>
    <w:p w:rsidR="002D5753" w:rsidRDefault="002D5753">
      <w:r>
        <w:t xml:space="preserve">     Zjistit cenu, prověřuje starosta.                                                                    souhlasí všichni</w:t>
      </w:r>
    </w:p>
    <w:p w:rsidR="002D5753" w:rsidRDefault="002D5753">
      <w:r>
        <w:t>10. Schvaluje pouťové slavnosti  - nevybírat vstupné                                    souhlasí všichni</w:t>
      </w:r>
    </w:p>
    <w:p w:rsidR="002D5753" w:rsidRDefault="002D5753">
      <w:r>
        <w:t>11. Zastupitelstvo obce schvaluje 7.členů zastupitelstva pro volební období 2022- 2026.</w:t>
      </w:r>
    </w:p>
    <w:p w:rsidR="002D5753" w:rsidRDefault="002D5753">
      <w:r>
        <w:t xml:space="preserve">                                                                                                                              </w:t>
      </w:r>
      <w:r w:rsidR="00C82005">
        <w:t xml:space="preserve">  </w:t>
      </w:r>
      <w:bookmarkStart w:id="0" w:name="_GoBack"/>
      <w:bookmarkEnd w:id="0"/>
      <w:r w:rsidR="00C82005">
        <w:t>ne</w:t>
      </w:r>
      <w:r>
        <w:t>souhlasí všichni</w:t>
      </w:r>
    </w:p>
    <w:p w:rsidR="002D5753" w:rsidRDefault="002D5753">
      <w:r>
        <w:t xml:space="preserve">12. Schvaluje smlouvu o poskytování produktu s firmou Galileo. Roční poplatek činí 5220Kč.  </w:t>
      </w:r>
    </w:p>
    <w:p w:rsidR="002D5753" w:rsidRDefault="002D5753">
      <w:r>
        <w:t xml:space="preserve">                                                                                                                                 souhlasí všichni</w:t>
      </w:r>
    </w:p>
    <w:p w:rsidR="002D5753" w:rsidRDefault="002D5753">
      <w:r>
        <w:t xml:space="preserve"> 13. Schvaluje fotografické a letecké snímky Blažejovice- Vítonice v roce 2022-2023.</w:t>
      </w:r>
    </w:p>
    <w:p w:rsidR="002D5753" w:rsidRDefault="002D5753">
      <w:r>
        <w:t xml:space="preserve">                                                                                                                                 souhlasí všichni</w:t>
      </w:r>
    </w:p>
    <w:p w:rsidR="002D5753" w:rsidRDefault="00E84BB5">
      <w:r>
        <w:t>14. Uzavření dohody s panem Fr.</w:t>
      </w:r>
      <w:r w:rsidR="00E70AF4">
        <w:t xml:space="preserve"> </w:t>
      </w:r>
      <w:r>
        <w:t>Dědičem ml.</w:t>
      </w:r>
      <w:r w:rsidR="00E70AF4">
        <w:t xml:space="preserve"> </w:t>
      </w:r>
      <w:r>
        <w:t xml:space="preserve">54. Donese návrh ceny za </w:t>
      </w:r>
      <w:r w:rsidR="00E70AF4">
        <w:t>směnu pozemků 753/6 a</w:t>
      </w:r>
    </w:p>
    <w:p w:rsidR="00E70AF4" w:rsidRDefault="00E70AF4">
      <w:r>
        <w:t xml:space="preserve">      114.                                                                                                                   souhlasí všichni</w:t>
      </w:r>
    </w:p>
    <w:p w:rsidR="00E70AF4" w:rsidRDefault="00E70AF4"/>
    <w:p w:rsidR="00E70AF4" w:rsidRDefault="00E70AF4">
      <w:r>
        <w:t>Schůze skončena ve 20.15</w:t>
      </w:r>
    </w:p>
    <w:p w:rsidR="00E70AF4" w:rsidRDefault="00E70AF4">
      <w:r>
        <w:t>Zapsal Karel Říha</w:t>
      </w:r>
    </w:p>
    <w:p w:rsidR="00E70AF4" w:rsidRDefault="00E70AF4">
      <w:r>
        <w:t>Ověřili v.</w:t>
      </w:r>
      <w:r w:rsidR="008C6EFD">
        <w:t xml:space="preserve"> </w:t>
      </w:r>
      <w:r>
        <w:t>r. Fr. Lebeda, Josef Urbánek</w:t>
      </w:r>
    </w:p>
    <w:p w:rsidR="002D5753" w:rsidRDefault="002D5753"/>
    <w:p w:rsidR="002D5753" w:rsidRDefault="002D5753"/>
    <w:p w:rsidR="00EA3BD7" w:rsidRDefault="00EA3BD7"/>
    <w:p w:rsidR="00EA3BD7" w:rsidRDefault="00EA3BD7"/>
    <w:p w:rsidR="00EA3BD7" w:rsidRDefault="00EA3BD7"/>
    <w:p w:rsidR="00EA3BD7" w:rsidRDefault="00EA3BD7"/>
    <w:p w:rsidR="00513883" w:rsidRDefault="00513883"/>
    <w:sectPr w:rsidR="0051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83"/>
    <w:rsid w:val="000B0035"/>
    <w:rsid w:val="002D5753"/>
    <w:rsid w:val="00513883"/>
    <w:rsid w:val="008C6EFD"/>
    <w:rsid w:val="00B333D7"/>
    <w:rsid w:val="00C82005"/>
    <w:rsid w:val="00E70AF4"/>
    <w:rsid w:val="00E84BB5"/>
    <w:rsid w:val="00EA3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1F52"/>
  <w15:chartTrackingRefBased/>
  <w15:docId w15:val="{78321B7F-9174-4563-A24D-1CAE5CDE5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2022-05-17T11:17:00Z</cp:lastPrinted>
  <dcterms:created xsi:type="dcterms:W3CDTF">2022-05-17T10:14:00Z</dcterms:created>
  <dcterms:modified xsi:type="dcterms:W3CDTF">2022-05-18T09:37:00Z</dcterms:modified>
</cp:coreProperties>
</file>